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12" w:rsidRDefault="009B3A12" w:rsidP="009B3A12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SOCIETY OF AMERICAN ARCHIVISTS</w:t>
      </w:r>
    </w:p>
    <w:p w:rsidR="009B3A12" w:rsidRDefault="009B3A12" w:rsidP="009B3A12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UNIVERSITY OF TEXAS CHAPTER</w:t>
      </w:r>
    </w:p>
    <w:p w:rsidR="009B3A12" w:rsidRDefault="009B3A12" w:rsidP="009B3A12">
      <w:pPr>
        <w:jc w:val="center"/>
        <w:rPr>
          <w:rFonts w:eastAsia="Calibri" w:cs="Times New Roman"/>
        </w:rPr>
      </w:pPr>
    </w:p>
    <w:p w:rsidR="009B3A12" w:rsidRDefault="009B3A12" w:rsidP="009B3A12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MINUTES</w:t>
      </w:r>
    </w:p>
    <w:p w:rsidR="009B3A12" w:rsidRDefault="009B3A12" w:rsidP="009B3A12">
      <w:pPr>
        <w:jc w:val="center"/>
        <w:rPr>
          <w:rFonts w:eastAsia="Calibri" w:cs="Times New Roman"/>
        </w:rPr>
      </w:pPr>
    </w:p>
    <w:p w:rsidR="009B3A12" w:rsidRDefault="009B3A12" w:rsidP="009B3A12">
      <w:pPr>
        <w:jc w:val="center"/>
      </w:pPr>
      <w:r>
        <w:rPr>
          <w:rFonts w:eastAsia="Calibri" w:cs="Times New Roman"/>
        </w:rPr>
        <w:t>BOARD MEETING</w:t>
      </w:r>
    </w:p>
    <w:p w:rsidR="009B3A12" w:rsidRDefault="00C739C8" w:rsidP="009B3A12">
      <w:pPr>
        <w:jc w:val="center"/>
      </w:pPr>
      <w:r>
        <w:t>August 30</w:t>
      </w:r>
      <w:r w:rsidR="009B3A12">
        <w:t>, 2012</w:t>
      </w:r>
    </w:p>
    <w:p w:rsidR="009B3A12" w:rsidRDefault="009B3A12" w:rsidP="009B3A12"/>
    <w:p w:rsidR="009B3A12" w:rsidRDefault="009B3A12" w:rsidP="009B3A12"/>
    <w:p w:rsidR="009B3A12" w:rsidRDefault="009B3A12" w:rsidP="009B3A12">
      <w:r>
        <w:t xml:space="preserve">Meeting called to order at </w:t>
      </w:r>
      <w:r w:rsidR="00C739C8">
        <w:t>5:15</w:t>
      </w:r>
      <w:r>
        <w:t xml:space="preserve"> p.m. by Carlos Duarte</w:t>
      </w:r>
    </w:p>
    <w:p w:rsidR="009B3A12" w:rsidRDefault="009B3A12" w:rsidP="009B3A12"/>
    <w:p w:rsidR="009B3A12" w:rsidRDefault="009B3A12" w:rsidP="009B3A12">
      <w:r>
        <w:rPr>
          <w:i/>
        </w:rPr>
        <w:t>In Attendance:</w:t>
      </w:r>
    </w:p>
    <w:p w:rsidR="009B3A12" w:rsidRDefault="009B3A12" w:rsidP="009B3A12"/>
    <w:p w:rsidR="009B3A12" w:rsidRDefault="009B3A12" w:rsidP="009B3A12">
      <w:pPr>
        <w:sectPr w:rsidR="009B3A12">
          <w:pgSz w:w="12240" w:h="15840"/>
          <w:pgMar w:top="1134" w:right="1134" w:bottom="1134" w:left="1134" w:gutter="0"/>
          <w:docGrid w:linePitch="360"/>
        </w:sectPr>
      </w:pPr>
    </w:p>
    <w:p w:rsidR="00C739C8" w:rsidRPr="00B35A52" w:rsidRDefault="00C739C8" w:rsidP="00C739C8">
      <w:r w:rsidRPr="00B35A52">
        <w:t>Arcadia Falcone</w:t>
      </w:r>
    </w:p>
    <w:p w:rsidR="00C739C8" w:rsidRPr="00B35A52" w:rsidRDefault="00C739C8" w:rsidP="00C739C8">
      <w:r w:rsidRPr="00B35A52">
        <w:t xml:space="preserve">Rebecca </w:t>
      </w:r>
      <w:proofErr w:type="spellStart"/>
      <w:r w:rsidRPr="00B35A52">
        <w:t>Rasnic</w:t>
      </w:r>
      <w:proofErr w:type="spellEnd"/>
    </w:p>
    <w:p w:rsidR="00C739C8" w:rsidRPr="00B35A52" w:rsidRDefault="00C739C8" w:rsidP="00C739C8">
      <w:r w:rsidRPr="00B35A52">
        <w:t xml:space="preserve">Megan </w:t>
      </w:r>
      <w:proofErr w:type="spellStart"/>
      <w:r w:rsidRPr="00B35A52">
        <w:t>Dirickson</w:t>
      </w:r>
      <w:proofErr w:type="spellEnd"/>
      <w:r w:rsidRPr="00B35A52">
        <w:t xml:space="preserve"> </w:t>
      </w:r>
    </w:p>
    <w:p w:rsidR="00C739C8" w:rsidRPr="00B35A52" w:rsidRDefault="00C739C8" w:rsidP="00C739C8">
      <w:r w:rsidRPr="00B35A52">
        <w:t>Elliot Williams</w:t>
      </w:r>
    </w:p>
    <w:p w:rsidR="00C739C8" w:rsidRDefault="00C739C8" w:rsidP="00C739C8">
      <w:r w:rsidRPr="00B35A52">
        <w:t>Kristin Law</w:t>
      </w:r>
    </w:p>
    <w:p w:rsidR="00C739C8" w:rsidRPr="00B35A52" w:rsidRDefault="00C739C8" w:rsidP="00C739C8">
      <w:r>
        <w:t>Dr. Trace</w:t>
      </w:r>
    </w:p>
    <w:p w:rsidR="009B3A12" w:rsidRDefault="009B3A12" w:rsidP="009B3A12">
      <w:r>
        <w:t>Emily Perkins</w:t>
      </w:r>
    </w:p>
    <w:p w:rsidR="009B3A12" w:rsidRDefault="00C739C8" w:rsidP="009B3A12">
      <w:r>
        <w:t>Ellie Dickson</w:t>
      </w:r>
    </w:p>
    <w:p w:rsidR="00BE3B39" w:rsidRDefault="00C739C8" w:rsidP="009B3A12">
      <w:r>
        <w:t>Carlos Duarte</w:t>
      </w:r>
    </w:p>
    <w:p w:rsidR="00C739C8" w:rsidRDefault="00BE3B39" w:rsidP="009B3A12">
      <w:pPr>
        <w:sectPr w:rsidR="00C739C8">
          <w:type w:val="continuous"/>
          <w:pgSz w:w="12240" w:h="15840"/>
          <w:pgMar w:top="1134" w:right="1134" w:bottom="1134" w:left="1134" w:gutter="0"/>
          <w:cols w:num="2"/>
          <w:docGrid w:linePitch="360"/>
        </w:sectPr>
      </w:pPr>
      <w:r>
        <w:t>Meg Eastwood</w:t>
      </w:r>
    </w:p>
    <w:p w:rsidR="009B3A12" w:rsidRDefault="009B3A12" w:rsidP="009B3A12"/>
    <w:p w:rsidR="009B3A12" w:rsidRDefault="009B3A12" w:rsidP="009B3A12"/>
    <w:p w:rsidR="009B3A12" w:rsidRDefault="009B3A12" w:rsidP="009B3A12">
      <w:pPr>
        <w:rPr>
          <w:i/>
          <w:iCs/>
        </w:rPr>
      </w:pPr>
      <w:r>
        <w:t xml:space="preserve">I. </w:t>
      </w:r>
      <w:r>
        <w:tab/>
      </w:r>
      <w:r w:rsidR="00C739C8">
        <w:rPr>
          <w:i/>
          <w:iCs/>
        </w:rPr>
        <w:t>Welcome back</w:t>
      </w:r>
    </w:p>
    <w:p w:rsidR="00C739C8" w:rsidRDefault="00C739C8" w:rsidP="009B3A12"/>
    <w:p w:rsidR="00C739C8" w:rsidRDefault="00C739C8" w:rsidP="009B3A12">
      <w:r>
        <w:t xml:space="preserve">I (Rebecca </w:t>
      </w:r>
      <w:proofErr w:type="spellStart"/>
      <w:r>
        <w:t>Rasnic</w:t>
      </w:r>
      <w:proofErr w:type="spellEnd"/>
      <w:r>
        <w:t xml:space="preserve">) announced that I will be stepping down from my role as Recording Secretary.  The board voted and decided </w:t>
      </w:r>
      <w:r w:rsidR="005B7472">
        <w:t xml:space="preserve">we will open up the positions of </w:t>
      </w:r>
      <w:r>
        <w:t>Archivist</w:t>
      </w:r>
      <w:r w:rsidR="00716D45">
        <w:t xml:space="preserve"> (vacated when Ellie took over for Kristen Marx)</w:t>
      </w:r>
      <w:r w:rsidR="005B7472">
        <w:t xml:space="preserve"> and Recording Secretary for elections.</w:t>
      </w:r>
      <w:r>
        <w:t xml:space="preserve"> Carlos volunteered to send out an announcement about that.</w:t>
      </w:r>
      <w:r w:rsidR="006B481D">
        <w:t xml:space="preserve">   The elections</w:t>
      </w:r>
      <w:r w:rsidR="005B7472">
        <w:t xml:space="preserve"> will also be discussed at the first SAA-UT meeting.</w:t>
      </w:r>
    </w:p>
    <w:p w:rsidR="00C739C8" w:rsidRDefault="00C739C8" w:rsidP="009B3A12"/>
    <w:p w:rsidR="00C739C8" w:rsidRDefault="00C739C8" w:rsidP="009B3A12">
      <w:r>
        <w:t xml:space="preserve">II. </w:t>
      </w:r>
      <w:r>
        <w:tab/>
      </w:r>
      <w:r w:rsidRPr="00C739C8">
        <w:rPr>
          <w:i/>
        </w:rPr>
        <w:t>First SAA-UT meeting</w:t>
      </w:r>
    </w:p>
    <w:p w:rsidR="00C739C8" w:rsidRDefault="00C739C8" w:rsidP="009B3A12"/>
    <w:p w:rsidR="00C739C8" w:rsidRDefault="006B481D" w:rsidP="009B3A12">
      <w:r>
        <w:t>After much discussion, we</w:t>
      </w:r>
      <w:r w:rsidR="00C739C8">
        <w:t xml:space="preserve"> determined to hold the</w:t>
      </w:r>
      <w:r>
        <w:t xml:space="preserve"> first</w:t>
      </w:r>
      <w:r w:rsidR="00C739C8">
        <w:t xml:space="preserve"> </w:t>
      </w:r>
      <w:r>
        <w:t>meeting of the semester</w:t>
      </w:r>
      <w:r w:rsidR="00C739C8">
        <w:t xml:space="preserve"> on Tuesday, September 11 at 3 o’ clock in the big classroom (1.208).  Food will not be served.</w:t>
      </w:r>
      <w:r>
        <w:t xml:space="preserve">  A happy hour will probably follow.</w:t>
      </w:r>
    </w:p>
    <w:p w:rsidR="00C739C8" w:rsidRDefault="00C739C8" w:rsidP="009B3A12"/>
    <w:p w:rsidR="00C739C8" w:rsidRDefault="00C739C8" w:rsidP="009B3A12">
      <w:r>
        <w:t xml:space="preserve">III. </w:t>
      </w:r>
      <w:r>
        <w:tab/>
      </w:r>
      <w:r w:rsidRPr="00C739C8">
        <w:rPr>
          <w:i/>
        </w:rPr>
        <w:t>Future board meetings</w:t>
      </w:r>
    </w:p>
    <w:p w:rsidR="00C739C8" w:rsidRDefault="00C739C8" w:rsidP="009B3A12"/>
    <w:p w:rsidR="00C739C8" w:rsidRDefault="00C739C8" w:rsidP="009B3A12">
      <w:r>
        <w:t>Meg volunteered to send out a Doodle poll to determine viable meeting times.  Fill this out ASAP!</w:t>
      </w:r>
    </w:p>
    <w:p w:rsidR="005B7472" w:rsidRDefault="005B7472" w:rsidP="009B3A12"/>
    <w:p w:rsidR="00716D45" w:rsidRDefault="00716D45" w:rsidP="00716D45">
      <w:r>
        <w:t xml:space="preserve">IV. </w:t>
      </w:r>
      <w:r>
        <w:tab/>
      </w:r>
      <w:r w:rsidRPr="005B7472">
        <w:rPr>
          <w:i/>
        </w:rPr>
        <w:t>Fliers for Archives Week</w:t>
      </w:r>
    </w:p>
    <w:p w:rsidR="00716D45" w:rsidRDefault="00716D45" w:rsidP="00716D45">
      <w:r>
        <w:br/>
        <w:t>Emily showed the board the two fliers she devised to promote Archives Week. There was also some discussion about creating another flier which depicts a butt encased in a pair of Levi’s jeans (tastefully).</w:t>
      </w:r>
    </w:p>
    <w:p w:rsidR="00716D45" w:rsidRDefault="00716D45" w:rsidP="009B3A12"/>
    <w:p w:rsidR="005B7472" w:rsidRDefault="00716D45" w:rsidP="009B3A12">
      <w:pPr>
        <w:rPr>
          <w:i/>
        </w:rPr>
      </w:pPr>
      <w:r>
        <w:t>V.</w:t>
      </w:r>
      <w:r w:rsidR="005B7472">
        <w:rPr>
          <w:i/>
        </w:rPr>
        <w:t xml:space="preserve"> </w:t>
      </w:r>
      <w:r>
        <w:rPr>
          <w:i/>
        </w:rPr>
        <w:tab/>
      </w:r>
      <w:r w:rsidR="005B7472">
        <w:rPr>
          <w:i/>
        </w:rPr>
        <w:t>Treasury</w:t>
      </w:r>
    </w:p>
    <w:p w:rsidR="00716D45" w:rsidRDefault="00716D45" w:rsidP="009B3A12">
      <w:pPr>
        <w:rPr>
          <w:i/>
        </w:rPr>
      </w:pPr>
    </w:p>
    <w:p w:rsidR="005B7472" w:rsidRPr="005B7472" w:rsidRDefault="005B7472" w:rsidP="009B3A12">
      <w:r>
        <w:t>Arcadia spoke about the</w:t>
      </w:r>
      <w:r w:rsidR="00716D45">
        <w:t xml:space="preserve"> state of the</w:t>
      </w:r>
      <w:r>
        <w:t xml:space="preserve"> board’s funds.  We are still waiting to hear from potential major donors.</w:t>
      </w:r>
      <w:r w:rsidR="00716D45">
        <w:t xml:space="preserve">  Arcadia informed the group that event forms must be submitted 2 weeks in advance in order to receive funding (earlier is better, though).  She also mentioned UT has set vendors for food/supplies.  She also noted that UT does not reimburse sales tax; thus, sales tax exempt forms must accompany the organization’s expenditures.</w:t>
      </w:r>
    </w:p>
    <w:p w:rsidR="00C739C8" w:rsidRDefault="00C739C8" w:rsidP="009B3A12"/>
    <w:p w:rsidR="00C739C8" w:rsidRDefault="00C739C8" w:rsidP="009B3A12"/>
    <w:p w:rsidR="00C739C8" w:rsidRDefault="00C739C8" w:rsidP="009B3A12">
      <w:r>
        <w:t>V</w:t>
      </w:r>
      <w:r w:rsidR="00716D45">
        <w:t>I</w:t>
      </w:r>
      <w:r>
        <w:t xml:space="preserve">. </w:t>
      </w:r>
      <w:r w:rsidR="005B7472">
        <w:tab/>
      </w:r>
      <w:r w:rsidRPr="005B7472">
        <w:rPr>
          <w:i/>
        </w:rPr>
        <w:t>SAA Annual Meeting</w:t>
      </w:r>
    </w:p>
    <w:p w:rsidR="00C739C8" w:rsidRDefault="00C739C8" w:rsidP="009B3A12"/>
    <w:p w:rsidR="00C739C8" w:rsidRDefault="00C739C8" w:rsidP="009B3A12">
      <w:r>
        <w:t>Arcadia and Dr. Trace spoke about the annual meeting, which they deemed</w:t>
      </w:r>
      <w:r w:rsidR="007111DA">
        <w:t xml:space="preserve"> a rousing success</w:t>
      </w:r>
      <w:r>
        <w:t>.  The poster presentation</w:t>
      </w:r>
      <w:r w:rsidR="006B481D">
        <w:t xml:space="preserve"> </w:t>
      </w:r>
      <w:r>
        <w:t>went swimmingly.</w:t>
      </w:r>
      <w:r w:rsidR="006B481D">
        <w:t xml:space="preserve"> Many thanks to Meg for creating the </w:t>
      </w:r>
      <w:r w:rsidR="00160BE1">
        <w:t>poster that</w:t>
      </w:r>
      <w:r w:rsidR="006B481D">
        <w:t xml:space="preserve"> showcased SAA-UT’s 2011-2012 activities.</w:t>
      </w:r>
    </w:p>
    <w:p w:rsidR="00C739C8" w:rsidRDefault="00C739C8" w:rsidP="009B3A12"/>
    <w:p w:rsidR="00C739C8" w:rsidRDefault="00C739C8" w:rsidP="009B3A12">
      <w:r>
        <w:t>V</w:t>
      </w:r>
      <w:r w:rsidR="00716D45">
        <w:t>I</w:t>
      </w:r>
      <w:r>
        <w:t xml:space="preserve">I. </w:t>
      </w:r>
      <w:r w:rsidR="005B7472">
        <w:tab/>
      </w:r>
      <w:r w:rsidRPr="005B7472">
        <w:rPr>
          <w:i/>
        </w:rPr>
        <w:t>Fall potluck</w:t>
      </w:r>
    </w:p>
    <w:p w:rsidR="00C739C8" w:rsidRDefault="00C739C8" w:rsidP="009B3A12"/>
    <w:p w:rsidR="00C739C8" w:rsidRDefault="00C739C8" w:rsidP="009B3A12">
      <w:r>
        <w:t>Dr. Trace has graciously agreed to host</w:t>
      </w:r>
      <w:r w:rsidR="007111DA">
        <w:t xml:space="preserve"> the potluck</w:t>
      </w:r>
      <w:r>
        <w:t xml:space="preserve"> again</w:t>
      </w:r>
      <w:r w:rsidR="005B7472">
        <w:t>.  We hammered out a tentative date</w:t>
      </w:r>
      <w:r w:rsidR="007111DA">
        <w:t xml:space="preserve"> and time</w:t>
      </w:r>
      <w:r w:rsidR="005B7472">
        <w:t>: October 6 from 4-7 p.m.</w:t>
      </w:r>
    </w:p>
    <w:p w:rsidR="00716D45" w:rsidRDefault="00716D45" w:rsidP="009B3A12"/>
    <w:p w:rsidR="005B7472" w:rsidRDefault="005B7472" w:rsidP="009B3A12">
      <w:pPr>
        <w:rPr>
          <w:i/>
        </w:rPr>
      </w:pPr>
      <w:r>
        <w:t>V</w:t>
      </w:r>
      <w:r w:rsidR="00716D45">
        <w:t>I</w:t>
      </w:r>
      <w:r>
        <w:t>II.</w:t>
      </w:r>
      <w:r>
        <w:tab/>
      </w:r>
      <w:r>
        <w:rPr>
          <w:i/>
        </w:rPr>
        <w:t>Archives Week</w:t>
      </w:r>
    </w:p>
    <w:p w:rsidR="005B7472" w:rsidRDefault="005B7472" w:rsidP="009B3A12">
      <w:pPr>
        <w:rPr>
          <w:i/>
        </w:rPr>
      </w:pPr>
    </w:p>
    <w:p w:rsidR="005B7472" w:rsidRDefault="005B7472" w:rsidP="009B3A12">
      <w:r>
        <w:t>Meg will work on getting a mayoral proclamation in order for Archives Week.  Arcadia proposed raffling off gift cards from local vintage clothing stores during Arc</w:t>
      </w:r>
      <w:r w:rsidR="00160BE1">
        <w:t xml:space="preserve">hives Week.  We also discussed </w:t>
      </w:r>
      <w:r>
        <w:t>obtaining new Archives Week banners (our old ones were apparently purloined by an unidentified rapscallion or two).  We need to check pricing on banners.</w:t>
      </w:r>
    </w:p>
    <w:p w:rsidR="005B7472" w:rsidRDefault="005B7472" w:rsidP="009B3A12"/>
    <w:p w:rsidR="005B7472" w:rsidRDefault="00716D45" w:rsidP="009B3A12">
      <w:r>
        <w:t>IX</w:t>
      </w:r>
      <w:r w:rsidR="005B7472">
        <w:t>. Odds and ends</w:t>
      </w:r>
    </w:p>
    <w:p w:rsidR="005B7472" w:rsidRDefault="005B7472" w:rsidP="009B3A12"/>
    <w:p w:rsidR="007111DA" w:rsidRDefault="005B7472" w:rsidP="009B3A12">
      <w:r>
        <w:t>The board agreed that we need new SAA-UT t-shirts.  Ellie volunteered to solicit t-shirt design suggestions from the membership.  A vote will follow, with a possible prize for the winning design.</w:t>
      </w:r>
      <w:r w:rsidR="007111DA">
        <w:t xml:space="preserve"> T-shirts will probably be</w:t>
      </w:r>
      <w:r w:rsidR="006B481D">
        <w:t xml:space="preserve"> discussed further at the first meeting</w:t>
      </w:r>
      <w:r w:rsidR="007111DA">
        <w:t xml:space="preserve">. </w:t>
      </w:r>
      <w:r>
        <w:t>We will probably enlist Aztec to make the t-shirts.</w:t>
      </w:r>
    </w:p>
    <w:p w:rsidR="007111DA" w:rsidRDefault="007111DA" w:rsidP="009B3A12"/>
    <w:p w:rsidR="005B7472" w:rsidRDefault="005B7472" w:rsidP="009B3A12">
      <w:r>
        <w:t>Carlos and Ellie volunteered to promote SAA-UT during Dr. Trace’</w:t>
      </w:r>
      <w:r w:rsidR="006B481D">
        <w:t xml:space="preserve">s first Archival Enterprise </w:t>
      </w:r>
      <w:r w:rsidR="00716D45">
        <w:t>I class.  Carlos and Ellie will tell the students about the</w:t>
      </w:r>
      <w:r>
        <w:t xml:space="preserve"> potluck, archives week, </w:t>
      </w:r>
      <w:r w:rsidR="00716D45">
        <w:t xml:space="preserve">t-shirts, </w:t>
      </w:r>
      <w:r>
        <w:t>and all the other magical goings-on of this student organization.</w:t>
      </w:r>
    </w:p>
    <w:p w:rsidR="005B7472" w:rsidRPr="005B7472" w:rsidRDefault="005B7472" w:rsidP="009B3A12"/>
    <w:p w:rsidR="009B3A12" w:rsidRDefault="00C739C8" w:rsidP="009B3A12">
      <w:pPr>
        <w:sectPr w:rsidR="009B3A12">
          <w:type w:val="continuous"/>
          <w:pgSz w:w="12240" w:h="15840"/>
          <w:pgMar w:top="1134" w:right="1134" w:bottom="1134" w:left="1134" w:gutter="0"/>
          <w:docGrid w:linePitch="360"/>
        </w:sectPr>
      </w:pPr>
      <w:r>
        <w:t>This meeting is adjourned, 5</w:t>
      </w:r>
      <w:r w:rsidR="009B3A12">
        <w:t>:50 p.m.</w:t>
      </w:r>
      <w:bookmarkStart w:id="0" w:name="_GoBack"/>
      <w:bookmarkEnd w:id="0"/>
    </w:p>
    <w:p w:rsidR="00163650" w:rsidRDefault="00163650"/>
    <w:sectPr w:rsidR="00163650" w:rsidSect="00992460">
      <w:type w:val="continuous"/>
      <w:pgSz w:w="12240" w:h="15840"/>
      <w:pgMar w:top="1134" w:right="1134" w:bottom="1134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B3A12"/>
    <w:rsid w:val="00160BE1"/>
    <w:rsid w:val="00163650"/>
    <w:rsid w:val="005B7472"/>
    <w:rsid w:val="006B481D"/>
    <w:rsid w:val="007111DA"/>
    <w:rsid w:val="00716D45"/>
    <w:rsid w:val="007221A8"/>
    <w:rsid w:val="00992460"/>
    <w:rsid w:val="009B3A12"/>
    <w:rsid w:val="00BE3B39"/>
    <w:rsid w:val="00C739C8"/>
    <w:rsid w:val="00D917A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1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l">
    <w:name w:val="il"/>
    <w:rsid w:val="009B3A12"/>
  </w:style>
  <w:style w:type="paragraph" w:styleId="ListParagraph">
    <w:name w:val="List Paragraph"/>
    <w:basedOn w:val="Normal"/>
    <w:uiPriority w:val="34"/>
    <w:qFormat/>
    <w:rsid w:val="00C739C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1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rsid w:val="009B3A12"/>
  </w:style>
  <w:style w:type="paragraph" w:styleId="ListParagraph">
    <w:name w:val="List Paragraph"/>
    <w:basedOn w:val="Normal"/>
    <w:uiPriority w:val="34"/>
    <w:qFormat/>
    <w:rsid w:val="00C739C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Rasnic, Rebecca E</dc:creator>
  <cp:lastModifiedBy>Megan Eastwood</cp:lastModifiedBy>
  <cp:revision>2</cp:revision>
  <dcterms:created xsi:type="dcterms:W3CDTF">2012-09-04T00:43:00Z</dcterms:created>
  <dcterms:modified xsi:type="dcterms:W3CDTF">2012-09-04T00:43:00Z</dcterms:modified>
</cp:coreProperties>
</file>